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813B" w14:textId="4FD9AE88" w:rsidR="004704FF" w:rsidRPr="004704FF" w:rsidRDefault="00340145" w:rsidP="004704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b/>
          <w:bCs/>
          <w:color w:val="222222"/>
          <w:lang w:eastAsia="cs-CZ"/>
        </w:rPr>
      </w:pPr>
      <w:r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Alena </w:t>
      </w:r>
      <w:proofErr w:type="spellStart"/>
      <w:r w:rsidR="00C55A5F" w:rsidRPr="00D20258">
        <w:rPr>
          <w:rFonts w:ascii="Verdana" w:eastAsia="Times New Roman" w:hAnsi="Verdana" w:cs="Tahoma"/>
          <w:b/>
          <w:bCs/>
          <w:color w:val="222222"/>
          <w:lang w:eastAsia="cs-CZ"/>
        </w:rPr>
        <w:t>Mor</w:t>
      </w:r>
      <w:r w:rsidR="00AF6281">
        <w:rPr>
          <w:rFonts w:ascii="Verdana" w:eastAsia="Times New Roman" w:hAnsi="Verdana" w:cs="Tahoma"/>
          <w:b/>
          <w:bCs/>
          <w:color w:val="222222"/>
          <w:lang w:eastAsia="cs-CZ"/>
        </w:rPr>
        <w:t>n</w:t>
      </w:r>
      <w:r w:rsidR="00C55A5F" w:rsidRPr="00D20258">
        <w:rPr>
          <w:rFonts w:ascii="Verdana" w:eastAsia="Times New Roman" w:hAnsi="Verdana" w:cs="Tahoma"/>
          <w:b/>
          <w:bCs/>
          <w:color w:val="222222"/>
          <w:lang w:eastAsia="cs-CZ"/>
        </w:rPr>
        <w:t>štajnová</w:t>
      </w:r>
      <w:proofErr w:type="spellEnd"/>
      <w:r w:rsidR="00C55A5F" w:rsidRPr="00D20258"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, </w:t>
      </w:r>
      <w:r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Arnošt </w:t>
      </w:r>
      <w:r w:rsidR="00C55A5F" w:rsidRPr="00D20258"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Goldflam, </w:t>
      </w:r>
      <w:r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Iva </w:t>
      </w:r>
      <w:r w:rsidR="008B5FF5"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Procházková, </w:t>
      </w:r>
      <w:r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Ivona </w:t>
      </w:r>
      <w:r w:rsidR="00C55A5F" w:rsidRPr="00D20258">
        <w:rPr>
          <w:rFonts w:ascii="Verdana" w:eastAsia="Times New Roman" w:hAnsi="Verdana" w:cs="Tahoma"/>
          <w:b/>
          <w:bCs/>
          <w:color w:val="222222"/>
          <w:lang w:eastAsia="cs-CZ"/>
        </w:rPr>
        <w:t>Březinová a další spisovatelé v povídkové knize pro mládež</w:t>
      </w:r>
      <w:r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 Kapuce od mikiny</w:t>
      </w:r>
    </w:p>
    <w:p w14:paraId="6B837F33" w14:textId="77777777" w:rsidR="00C55A5F" w:rsidRDefault="00C55A5F" w:rsidP="00C55A5F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222222"/>
          <w:lang w:eastAsia="cs-CZ"/>
        </w:rPr>
      </w:pPr>
    </w:p>
    <w:p w14:paraId="2EB3BED1" w14:textId="638957A6" w:rsidR="00C55A5F" w:rsidRDefault="00C55A5F" w:rsidP="00D22C87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222222"/>
          <w:lang w:eastAsia="cs-CZ"/>
        </w:rPr>
      </w:pPr>
      <w:r>
        <w:rPr>
          <w:rFonts w:ascii="Verdana" w:eastAsia="Times New Roman" w:hAnsi="Verdana" w:cs="Tahoma"/>
          <w:color w:val="222222"/>
          <w:lang w:eastAsia="cs-CZ"/>
        </w:rPr>
        <w:t xml:space="preserve">Tisková zpráva                                                                 Ostrava, </w:t>
      </w:r>
      <w:r w:rsidR="0013641E">
        <w:rPr>
          <w:rFonts w:ascii="Verdana" w:eastAsia="Times New Roman" w:hAnsi="Verdana" w:cs="Tahoma"/>
          <w:color w:val="222222"/>
          <w:lang w:eastAsia="cs-CZ"/>
        </w:rPr>
        <w:t xml:space="preserve">23. 3. </w:t>
      </w:r>
      <w:r>
        <w:rPr>
          <w:rFonts w:ascii="Verdana" w:eastAsia="Times New Roman" w:hAnsi="Verdana" w:cs="Tahoma"/>
          <w:color w:val="222222"/>
          <w:lang w:eastAsia="cs-CZ"/>
        </w:rPr>
        <w:t>2022</w:t>
      </w:r>
    </w:p>
    <w:p w14:paraId="50F395B6" w14:textId="77777777" w:rsidR="004704FF" w:rsidRDefault="004704FF" w:rsidP="001D0E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b/>
          <w:bCs/>
          <w:color w:val="222222"/>
          <w:lang w:eastAsia="cs-CZ"/>
        </w:rPr>
      </w:pPr>
    </w:p>
    <w:p w14:paraId="4F9F152C" w14:textId="7586D703" w:rsidR="00D22C87" w:rsidRPr="00DF3706" w:rsidRDefault="001D0EE8" w:rsidP="001D0E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b/>
          <w:bCs/>
          <w:color w:val="222222"/>
          <w:lang w:eastAsia="cs-CZ"/>
        </w:rPr>
      </w:pPr>
      <w:r w:rsidRPr="001D0EE8">
        <w:rPr>
          <w:rFonts w:ascii="Verdana" w:eastAsia="Times New Roman" w:hAnsi="Verdana" w:cs="Tahoma"/>
          <w:b/>
          <w:bCs/>
          <w:color w:val="222222"/>
          <w:lang w:eastAsia="cs-CZ"/>
        </w:rPr>
        <w:t>Patnáct renomovaných českých autorů vytvořilo originální povídky pro knižní sbírku s titulem Kapuce od mikiny. Knihu vydává společnost Celé Česko čte dětem v rámci rozsáhlejšího projektu. Pak budou následovat čtenářské dílny a semináře, které se zaměří na práci s dětskými kolektivy, ale i s vysokoškolskými studenty. </w:t>
      </w:r>
    </w:p>
    <w:p w14:paraId="40AC11FF" w14:textId="77777777" w:rsidR="00C55A5F" w:rsidRDefault="00C55A5F" w:rsidP="00C55A5F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color w:val="222222"/>
          <w:lang w:eastAsia="cs-CZ"/>
        </w:rPr>
      </w:pPr>
    </w:p>
    <w:p w14:paraId="794D6F6F" w14:textId="1CE4EAC9" w:rsidR="0013641E" w:rsidRPr="0013641E" w:rsidRDefault="00C55A5F" w:rsidP="0013641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lang w:eastAsia="cs-CZ"/>
        </w:rPr>
      </w:pPr>
      <w:r w:rsidRPr="0013641E">
        <w:rPr>
          <w:rFonts w:ascii="Verdana" w:eastAsia="Times New Roman" w:hAnsi="Verdana" w:cs="Tahoma"/>
          <w:b/>
          <w:bCs/>
          <w:color w:val="222222"/>
          <w:lang w:eastAsia="cs-CZ"/>
        </w:rPr>
        <w:t>Kapuce od mikiny</w:t>
      </w:r>
      <w:r w:rsidRPr="0013641E">
        <w:rPr>
          <w:rFonts w:ascii="Verdana" w:eastAsia="Times New Roman" w:hAnsi="Verdana" w:cs="Tahoma"/>
          <w:color w:val="222222"/>
          <w:lang w:eastAsia="cs-CZ"/>
        </w:rPr>
        <w:t>. Tak</w:t>
      </w:r>
      <w:r w:rsidR="001D0EE8" w:rsidRPr="0013641E">
        <w:rPr>
          <w:rFonts w:ascii="Verdana" w:eastAsia="Times New Roman" w:hAnsi="Verdana" w:cs="Tahoma"/>
          <w:color w:val="222222"/>
          <w:lang w:eastAsia="cs-CZ"/>
        </w:rPr>
        <w:t xml:space="preserve">ový titul má </w:t>
      </w:r>
      <w:r w:rsidRPr="0013641E">
        <w:rPr>
          <w:rFonts w:ascii="Verdana" w:eastAsia="Times New Roman" w:hAnsi="Verdana" w:cs="Tahoma"/>
          <w:color w:val="222222"/>
          <w:lang w:eastAsia="cs-CZ"/>
        </w:rPr>
        <w:t>povídková kniha</w:t>
      </w:r>
      <w:r w:rsidR="001A6301" w:rsidRPr="0013641E">
        <w:rPr>
          <w:rFonts w:ascii="Verdana" w:eastAsia="Times New Roman" w:hAnsi="Verdana" w:cs="Tahoma"/>
          <w:color w:val="222222"/>
          <w:lang w:eastAsia="cs-CZ"/>
        </w:rPr>
        <w:t xml:space="preserve"> pro děti a mládež</w:t>
      </w:r>
      <w:r w:rsidRPr="0013641E">
        <w:rPr>
          <w:rFonts w:ascii="Verdana" w:eastAsia="Times New Roman" w:hAnsi="Verdana" w:cs="Tahoma"/>
          <w:color w:val="222222"/>
          <w:lang w:eastAsia="cs-CZ"/>
        </w:rPr>
        <w:t xml:space="preserve">, kterou v těchto dnech vydává společnost </w:t>
      </w:r>
      <w:r w:rsidRPr="0013641E">
        <w:rPr>
          <w:rFonts w:ascii="Verdana" w:eastAsia="Times New Roman" w:hAnsi="Verdana" w:cs="Tahoma"/>
          <w:b/>
          <w:bCs/>
          <w:color w:val="222222"/>
          <w:lang w:eastAsia="cs-CZ"/>
        </w:rPr>
        <w:t>Celé Česko čte dětem</w:t>
      </w:r>
      <w:r w:rsidR="001A6301" w:rsidRPr="0013641E">
        <w:rPr>
          <w:rFonts w:ascii="Verdana" w:eastAsia="Times New Roman" w:hAnsi="Verdana" w:cs="Tahoma"/>
          <w:b/>
          <w:bCs/>
          <w:color w:val="222222"/>
          <w:lang w:eastAsia="cs-CZ"/>
        </w:rPr>
        <w:t xml:space="preserve"> </w:t>
      </w:r>
      <w:r w:rsidR="0013641E" w:rsidRPr="0013641E">
        <w:rPr>
          <w:rFonts w:ascii="Verdana" w:eastAsia="Times New Roman" w:hAnsi="Verdana" w:cs="Tahoma"/>
          <w:color w:val="222222"/>
          <w:lang w:eastAsia="cs-CZ"/>
        </w:rPr>
        <w:t xml:space="preserve">v rámci aktivit projektu </w:t>
      </w:r>
      <w:r w:rsidR="0013641E" w:rsidRPr="0013641E">
        <w:rPr>
          <w:rFonts w:ascii="Verdana" w:eastAsia="Times New Roman" w:hAnsi="Verdana" w:cs="Arial"/>
          <w:b/>
          <w:bCs/>
          <w:color w:val="222222"/>
          <w:lang w:eastAsia="cs-CZ"/>
        </w:rPr>
        <w:t xml:space="preserve">Odborné, kariérové a polytechnické vzdělávání v MSK II (OKAP) - </w:t>
      </w:r>
      <w:proofErr w:type="spellStart"/>
      <w:r w:rsidR="0013641E" w:rsidRPr="0013641E">
        <w:rPr>
          <w:rFonts w:ascii="Verdana" w:eastAsia="Times New Roman" w:hAnsi="Verdana" w:cs="Arial"/>
          <w:b/>
          <w:bCs/>
          <w:color w:val="222222"/>
          <w:lang w:eastAsia="cs-CZ"/>
        </w:rPr>
        <w:t>reg</w:t>
      </w:r>
      <w:proofErr w:type="spellEnd"/>
      <w:r w:rsidR="0013641E" w:rsidRPr="0013641E">
        <w:rPr>
          <w:rFonts w:ascii="Verdana" w:eastAsia="Times New Roman" w:hAnsi="Verdana" w:cs="Arial"/>
          <w:b/>
          <w:bCs/>
          <w:color w:val="222222"/>
          <w:lang w:eastAsia="cs-CZ"/>
        </w:rPr>
        <w:t>. číslo: CZ.02.3.68/0.0/0.0/19_078/0019613</w:t>
      </w:r>
      <w:r w:rsidR="0013641E" w:rsidRPr="0013641E">
        <w:rPr>
          <w:rFonts w:ascii="Verdana" w:eastAsia="Times New Roman" w:hAnsi="Verdana" w:cs="Arial"/>
          <w:b/>
          <w:bCs/>
          <w:color w:val="222222"/>
          <w:lang w:eastAsia="cs-CZ"/>
        </w:rPr>
        <w:t>.</w:t>
      </w:r>
    </w:p>
    <w:p w14:paraId="1F66E2C2" w14:textId="77777777" w:rsidR="004704FF" w:rsidRDefault="004704FF" w:rsidP="001D0E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222222"/>
          <w:lang w:eastAsia="cs-CZ"/>
        </w:rPr>
      </w:pPr>
    </w:p>
    <w:p w14:paraId="24739F21" w14:textId="6D0978A9" w:rsidR="001D0EE8" w:rsidRDefault="006F49D5" w:rsidP="001D0E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A54F4B">
        <w:rPr>
          <w:rFonts w:ascii="Verdana" w:eastAsia="Times New Roman" w:hAnsi="Verdana" w:cs="Tahoma"/>
          <w:color w:val="222222"/>
          <w:lang w:eastAsia="cs-CZ"/>
        </w:rPr>
        <w:t>Patnáct</w:t>
      </w:r>
      <w:r>
        <w:rPr>
          <w:rFonts w:ascii="Verdana" w:eastAsia="Times New Roman" w:hAnsi="Verdana" w:cs="Tahoma"/>
          <w:color w:val="222222"/>
          <w:lang w:eastAsia="cs-CZ"/>
        </w:rPr>
        <w:t xml:space="preserve"> renomovaných </w:t>
      </w:r>
      <w:r w:rsidRPr="00A54F4B">
        <w:rPr>
          <w:rFonts w:ascii="Verdana" w:eastAsia="Times New Roman" w:hAnsi="Verdana" w:cs="Tahoma"/>
          <w:color w:val="222222"/>
          <w:lang w:eastAsia="cs-CZ"/>
        </w:rPr>
        <w:t>českých spisovatelů</w:t>
      </w:r>
      <w:r w:rsidR="00A43CB9">
        <w:rPr>
          <w:rFonts w:ascii="Verdana" w:eastAsia="Times New Roman" w:hAnsi="Verdana" w:cs="Tahoma"/>
          <w:color w:val="222222"/>
          <w:lang w:eastAsia="cs-CZ"/>
        </w:rPr>
        <w:t xml:space="preserve"> </w:t>
      </w:r>
      <w:r w:rsidR="001A6301">
        <w:rPr>
          <w:rFonts w:ascii="Verdana" w:eastAsia="Times New Roman" w:hAnsi="Verdana" w:cs="Tahoma"/>
          <w:color w:val="222222"/>
          <w:lang w:eastAsia="cs-CZ"/>
        </w:rPr>
        <w:t>(</w:t>
      </w:r>
      <w:r w:rsidR="00A43CB9" w:rsidRPr="00A43CB9">
        <w:rPr>
          <w:rFonts w:ascii="Verdana" w:eastAsia="Times New Roman" w:hAnsi="Verdana" w:cs="Tahoma"/>
          <w:color w:val="222222"/>
          <w:lang w:eastAsia="cs-CZ"/>
        </w:rPr>
        <w:t xml:space="preserve">Alena </w:t>
      </w:r>
      <w:proofErr w:type="spellStart"/>
      <w:r w:rsidR="00A43CB9" w:rsidRPr="00A43CB9">
        <w:rPr>
          <w:rFonts w:ascii="Verdana" w:eastAsia="Times New Roman" w:hAnsi="Verdana" w:cs="Tahoma"/>
          <w:color w:val="222222"/>
          <w:lang w:eastAsia="cs-CZ"/>
        </w:rPr>
        <w:t>Mornštajnová</w:t>
      </w:r>
      <w:proofErr w:type="spellEnd"/>
      <w:r w:rsidR="00A43CB9" w:rsidRPr="00A43CB9">
        <w:rPr>
          <w:rFonts w:ascii="Verdana" w:eastAsia="Times New Roman" w:hAnsi="Verdana" w:cs="Tahoma"/>
          <w:color w:val="222222"/>
          <w:lang w:eastAsia="cs-CZ"/>
        </w:rPr>
        <w:t xml:space="preserve">, Iva Procházková, Arnošt Goldflam, Ivona Březinová, Alena Ježková, Petr Stančík, Petra Soukupová, Ester Stará, Petra Dvořáková, Ondřej </w:t>
      </w:r>
      <w:proofErr w:type="spellStart"/>
      <w:r w:rsidR="00A43CB9" w:rsidRPr="00A43CB9">
        <w:rPr>
          <w:rFonts w:ascii="Verdana" w:eastAsia="Times New Roman" w:hAnsi="Verdana" w:cs="Tahoma"/>
          <w:color w:val="222222"/>
          <w:lang w:eastAsia="cs-CZ"/>
        </w:rPr>
        <w:t>Buddeus</w:t>
      </w:r>
      <w:proofErr w:type="spellEnd"/>
      <w:r w:rsidR="00A43CB9" w:rsidRPr="00A43CB9">
        <w:rPr>
          <w:rFonts w:ascii="Verdana" w:eastAsia="Times New Roman" w:hAnsi="Verdana" w:cs="Tahoma"/>
          <w:color w:val="222222"/>
          <w:lang w:eastAsia="cs-CZ"/>
        </w:rPr>
        <w:t xml:space="preserve">, Viktorie </w:t>
      </w:r>
      <w:proofErr w:type="spellStart"/>
      <w:r w:rsidR="00A43CB9" w:rsidRPr="00A43CB9">
        <w:rPr>
          <w:rFonts w:ascii="Verdana" w:eastAsia="Times New Roman" w:hAnsi="Verdana" w:cs="Tahoma"/>
          <w:color w:val="222222"/>
          <w:lang w:eastAsia="cs-CZ"/>
        </w:rPr>
        <w:t>Hanišová</w:t>
      </w:r>
      <w:proofErr w:type="spellEnd"/>
      <w:r w:rsidR="00A43CB9" w:rsidRPr="00A43CB9">
        <w:rPr>
          <w:rFonts w:ascii="Verdana" w:eastAsia="Times New Roman" w:hAnsi="Verdana" w:cs="Tahoma"/>
          <w:color w:val="222222"/>
          <w:lang w:eastAsia="cs-CZ"/>
        </w:rPr>
        <w:t>, Jana Šrámková, Klára Smolíková, Zuzana Dostálová a Vratislav Maňák</w:t>
      </w:r>
      <w:r w:rsidR="00A43CB9">
        <w:rPr>
          <w:rFonts w:ascii="Verdana" w:eastAsia="Times New Roman" w:hAnsi="Verdana" w:cs="Tahoma"/>
          <w:color w:val="222222"/>
          <w:lang w:eastAsia="cs-CZ"/>
        </w:rPr>
        <w:t>)</w:t>
      </w:r>
      <w:r>
        <w:rPr>
          <w:rFonts w:ascii="Verdana" w:eastAsia="Times New Roman" w:hAnsi="Verdana" w:cs="Tahoma"/>
          <w:color w:val="222222"/>
          <w:lang w:eastAsia="cs-CZ"/>
        </w:rPr>
        <w:t xml:space="preserve"> </w:t>
      </w:r>
      <w:r w:rsidRPr="00A54F4B">
        <w:rPr>
          <w:rFonts w:ascii="Verdana" w:eastAsia="Times New Roman" w:hAnsi="Verdana" w:cs="Tahoma"/>
          <w:color w:val="222222"/>
          <w:lang w:eastAsia="cs-CZ"/>
        </w:rPr>
        <w:t>se ponoř</w:t>
      </w:r>
      <w:r>
        <w:rPr>
          <w:rFonts w:ascii="Verdana" w:eastAsia="Times New Roman" w:hAnsi="Verdana" w:cs="Tahoma"/>
          <w:color w:val="222222"/>
          <w:lang w:eastAsia="cs-CZ"/>
        </w:rPr>
        <w:t>ilo d</w:t>
      </w:r>
      <w:r w:rsidRPr="00A54F4B">
        <w:rPr>
          <w:rFonts w:ascii="Verdana" w:eastAsia="Times New Roman" w:hAnsi="Verdana" w:cs="Tahoma"/>
          <w:color w:val="222222"/>
          <w:lang w:eastAsia="cs-CZ"/>
        </w:rPr>
        <w:t xml:space="preserve">o vesmíru náctiletých a </w:t>
      </w:r>
      <w:r>
        <w:rPr>
          <w:rFonts w:ascii="Verdana" w:eastAsia="Times New Roman" w:hAnsi="Verdana" w:cs="Tahoma"/>
          <w:color w:val="222222"/>
          <w:lang w:eastAsia="cs-CZ"/>
        </w:rPr>
        <w:t xml:space="preserve">vytvořilo </w:t>
      </w:r>
      <w:r w:rsidRPr="00A54F4B">
        <w:rPr>
          <w:rFonts w:ascii="Verdana" w:eastAsia="Times New Roman" w:hAnsi="Verdana" w:cs="Tahoma"/>
          <w:color w:val="222222"/>
          <w:lang w:eastAsia="cs-CZ"/>
        </w:rPr>
        <w:t>originální povídky na palčivá témata,</w:t>
      </w:r>
      <w:r w:rsidR="00A7491A">
        <w:rPr>
          <w:rFonts w:ascii="Verdana" w:eastAsia="Times New Roman" w:hAnsi="Verdana" w:cs="Tahoma"/>
          <w:color w:val="222222"/>
          <w:lang w:eastAsia="cs-CZ"/>
        </w:rPr>
        <w:t xml:space="preserve"> </w:t>
      </w:r>
      <w:r w:rsidR="00634BD8">
        <w:rPr>
          <w:rFonts w:ascii="Verdana" w:eastAsia="Times New Roman" w:hAnsi="Verdana" w:cs="Tahoma"/>
          <w:color w:val="222222"/>
          <w:lang w:eastAsia="cs-CZ"/>
        </w:rPr>
        <w:t xml:space="preserve">se kterými se </w:t>
      </w:r>
      <w:r w:rsidR="00A7491A">
        <w:rPr>
          <w:rFonts w:ascii="Verdana" w:eastAsia="Times New Roman" w:hAnsi="Verdana" w:cs="Tahoma"/>
          <w:color w:val="222222"/>
          <w:lang w:eastAsia="cs-CZ"/>
        </w:rPr>
        <w:t xml:space="preserve">mládež </w:t>
      </w:r>
      <w:r w:rsidR="00634BD8">
        <w:rPr>
          <w:rFonts w:ascii="Verdana" w:eastAsia="Times New Roman" w:hAnsi="Verdana" w:cs="Tahoma"/>
          <w:color w:val="222222"/>
          <w:lang w:eastAsia="cs-CZ"/>
        </w:rPr>
        <w:t xml:space="preserve">identifikuje, ale která mohou být zároveň </w:t>
      </w:r>
      <w:r w:rsidR="00AF6281">
        <w:rPr>
          <w:rFonts w:ascii="Verdana" w:eastAsia="Times New Roman" w:hAnsi="Verdana" w:cs="Tahoma"/>
          <w:color w:val="222222"/>
          <w:lang w:eastAsia="cs-CZ"/>
        </w:rPr>
        <w:t>jistým</w:t>
      </w:r>
      <w:r w:rsidR="00A7491A">
        <w:rPr>
          <w:rFonts w:ascii="Verdana" w:eastAsia="Times New Roman" w:hAnsi="Verdana" w:cs="Tahoma"/>
          <w:color w:val="222222"/>
          <w:lang w:eastAsia="cs-CZ"/>
        </w:rPr>
        <w:t xml:space="preserve"> </w:t>
      </w:r>
      <w:r w:rsidR="00634BD8">
        <w:rPr>
          <w:rFonts w:ascii="Verdana" w:eastAsia="Times New Roman" w:hAnsi="Verdana" w:cs="Tahoma"/>
          <w:color w:val="222222"/>
          <w:lang w:eastAsia="cs-CZ"/>
        </w:rPr>
        <w:t>tabu</w:t>
      </w:r>
      <w:r w:rsidR="00634BD8" w:rsidRPr="00634BD8">
        <w:rPr>
          <w:rFonts w:ascii="Verdana" w:eastAsia="Times New Roman" w:hAnsi="Verdana" w:cs="Tahoma"/>
          <w:color w:val="222222"/>
          <w:lang w:eastAsia="cs-CZ"/>
        </w:rPr>
        <w:t xml:space="preserve">. </w:t>
      </w:r>
      <w:r w:rsidR="001D0EE8" w:rsidRPr="001D0EE8">
        <w:rPr>
          <w:rFonts w:ascii="Verdana" w:eastAsia="Times New Roman" w:hAnsi="Verdana" w:cs="Tahoma"/>
          <w:color w:val="222222"/>
          <w:lang w:eastAsia="cs-CZ"/>
        </w:rPr>
        <w:t>Texty se věnují například tématu šikany, hendikepů, závislostí, materialismu či předsudků, ale i čestnosti, vnitřní svobody, zodpovědnosti, empatie či laskavosti.</w:t>
      </w:r>
      <w:r w:rsidR="00DF3706">
        <w:rPr>
          <w:rFonts w:ascii="Verdana" w:eastAsia="Times New Roman" w:hAnsi="Verdana" w:cs="Times New Roman"/>
          <w:color w:val="222222"/>
        </w:rPr>
        <w:t> </w:t>
      </w:r>
    </w:p>
    <w:p w14:paraId="2B97EA40" w14:textId="77777777" w:rsidR="001D0EE8" w:rsidRDefault="001D0EE8" w:rsidP="001D0E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</w:p>
    <w:p w14:paraId="0D903596" w14:textId="02AC6B2A" w:rsidR="00DF3706" w:rsidRDefault="00DF3706" w:rsidP="001D0E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2222"/>
        </w:rPr>
      </w:pPr>
      <w:r>
        <w:rPr>
          <w:rFonts w:ascii="Verdana" w:eastAsia="Times New Roman" w:hAnsi="Verdana" w:cs="Times New Roman"/>
          <w:color w:val="222222"/>
        </w:rPr>
        <w:t>„</w:t>
      </w:r>
      <w:r w:rsidRPr="00EA02FE">
        <w:rPr>
          <w:rFonts w:ascii="Verdana" w:eastAsia="Times New Roman" w:hAnsi="Verdana" w:cs="Tahoma"/>
          <w:i/>
          <w:iCs/>
          <w:color w:val="222222"/>
          <w:lang w:eastAsia="cs-CZ"/>
        </w:rPr>
        <w:t>Sbírka povídek Kapuce od mikiny nevznikla jako receptář správných návodů na život.</w:t>
      </w:r>
      <w:r w:rsidRPr="00623807">
        <w:rPr>
          <w:rFonts w:ascii="Verdana" w:eastAsia="Times New Roman" w:hAnsi="Verdana" w:cs="Tahoma"/>
          <w:i/>
          <w:iCs/>
          <w:color w:val="222222"/>
          <w:lang w:eastAsia="cs-CZ"/>
        </w:rPr>
        <w:t xml:space="preserve"> </w:t>
      </w:r>
      <w:r w:rsidRPr="00EA02FE">
        <w:rPr>
          <w:rFonts w:ascii="Verdana" w:eastAsia="Times New Roman" w:hAnsi="Verdana" w:cs="Tahoma"/>
          <w:i/>
          <w:iCs/>
          <w:color w:val="222222"/>
          <w:lang w:eastAsia="cs-CZ"/>
        </w:rPr>
        <w:t>Vznikla, abychom v nejistotách hledali jistoty</w:t>
      </w:r>
      <w:r>
        <w:rPr>
          <w:rFonts w:ascii="Verdana" w:eastAsia="Times New Roman" w:hAnsi="Verdana" w:cs="Times New Roman"/>
          <w:i/>
          <w:iCs/>
          <w:color w:val="222222"/>
        </w:rPr>
        <w:t>,</w:t>
      </w:r>
      <w:r>
        <w:rPr>
          <w:rFonts w:ascii="Verdana" w:eastAsia="Times New Roman" w:hAnsi="Verdana" w:cs="Times New Roman"/>
          <w:color w:val="222222"/>
        </w:rPr>
        <w:t>" říká </w:t>
      </w:r>
      <w:r>
        <w:rPr>
          <w:rFonts w:ascii="Verdana" w:eastAsia="Times New Roman" w:hAnsi="Verdana" w:cs="Times New Roman"/>
          <w:b/>
          <w:bCs/>
          <w:color w:val="222222"/>
        </w:rPr>
        <w:t>Eva Katrušáková</w:t>
      </w:r>
      <w:r>
        <w:rPr>
          <w:rFonts w:ascii="Verdana" w:eastAsia="Times New Roman" w:hAnsi="Verdana" w:cs="Times New Roman"/>
          <w:color w:val="222222"/>
        </w:rPr>
        <w:t xml:space="preserve">, </w:t>
      </w:r>
      <w:r w:rsidRPr="00623807">
        <w:rPr>
          <w:rFonts w:ascii="Verdana" w:eastAsia="Times New Roman" w:hAnsi="Verdana" w:cs="Times New Roman"/>
          <w:b/>
          <w:bCs/>
          <w:color w:val="222222"/>
        </w:rPr>
        <w:t>zakladatelka společnosti Celé Česko čte dětem</w:t>
      </w:r>
      <w:r>
        <w:rPr>
          <w:rFonts w:ascii="Verdana" w:eastAsia="Times New Roman" w:hAnsi="Verdana" w:cs="Times New Roman"/>
          <w:b/>
          <w:bCs/>
          <w:color w:val="222222"/>
        </w:rPr>
        <w:t>.</w:t>
      </w:r>
      <w:r>
        <w:rPr>
          <w:rFonts w:ascii="Verdana" w:eastAsia="Times New Roman" w:hAnsi="Verdana" w:cs="Tahoma"/>
          <w:color w:val="222222"/>
          <w:lang w:eastAsia="cs-CZ"/>
        </w:rPr>
        <w:t xml:space="preserve"> </w:t>
      </w:r>
      <w:r w:rsidR="00634BD8">
        <w:rPr>
          <w:rFonts w:ascii="Verdana" w:eastAsia="Times New Roman" w:hAnsi="Verdana" w:cs="Times New Roman"/>
          <w:color w:val="222222"/>
        </w:rPr>
        <w:t>„</w:t>
      </w:r>
      <w:r w:rsidR="00634BD8" w:rsidRPr="00EA02FE">
        <w:rPr>
          <w:rFonts w:ascii="Verdana" w:eastAsia="Times New Roman" w:hAnsi="Verdana" w:cs="Tahoma"/>
          <w:i/>
          <w:iCs/>
          <w:color w:val="222222"/>
          <w:lang w:eastAsia="cs-CZ"/>
        </w:rPr>
        <w:t>Dospívání je čas růstu, překračování hranic, hledání vlastní identity, nacházení vzorů a průvodců. Šťastní jsou ti, kteří nalézají přirozené autority v nejbližším okolí.</w:t>
      </w:r>
      <w:r w:rsidR="00634BD8">
        <w:rPr>
          <w:rFonts w:ascii="Verdana" w:eastAsia="Times New Roman" w:hAnsi="Verdana" w:cs="Tahoma"/>
          <w:i/>
          <w:iCs/>
          <w:color w:val="222222"/>
          <w:lang w:eastAsia="cs-CZ"/>
        </w:rPr>
        <w:t xml:space="preserve"> </w:t>
      </w:r>
      <w:r w:rsidR="00634BD8" w:rsidRPr="00EA02FE">
        <w:rPr>
          <w:rFonts w:ascii="Verdana" w:eastAsia="Times New Roman" w:hAnsi="Verdana" w:cs="Tahoma"/>
          <w:i/>
          <w:iCs/>
          <w:color w:val="222222"/>
          <w:lang w:eastAsia="cs-CZ"/>
        </w:rPr>
        <w:t>Tato kniha dobře ví, o kom mluví a ke komu mluví</w:t>
      </w:r>
      <w:r w:rsidR="00634BD8">
        <w:rPr>
          <w:rFonts w:ascii="Verdana" w:eastAsia="Times New Roman" w:hAnsi="Verdana" w:cs="Times New Roman"/>
          <w:i/>
          <w:iCs/>
          <w:color w:val="222222"/>
        </w:rPr>
        <w:t>,</w:t>
      </w:r>
      <w:r w:rsidR="00634BD8">
        <w:rPr>
          <w:rFonts w:ascii="Verdana" w:eastAsia="Times New Roman" w:hAnsi="Verdana" w:cs="Times New Roman"/>
          <w:color w:val="222222"/>
        </w:rPr>
        <w:t xml:space="preserve">" </w:t>
      </w:r>
      <w:r>
        <w:rPr>
          <w:rFonts w:ascii="Verdana" w:eastAsia="Times New Roman" w:hAnsi="Verdana" w:cs="Times New Roman"/>
          <w:color w:val="222222"/>
        </w:rPr>
        <w:t xml:space="preserve">dodává </w:t>
      </w:r>
      <w:r>
        <w:rPr>
          <w:rFonts w:ascii="Verdana" w:eastAsia="Times New Roman" w:hAnsi="Verdana" w:cs="Times New Roman"/>
          <w:b/>
          <w:bCs/>
          <w:color w:val="222222"/>
        </w:rPr>
        <w:t>Eva Katrušáková.</w:t>
      </w:r>
    </w:p>
    <w:p w14:paraId="1D6D906D" w14:textId="2C247EEA" w:rsidR="00340145" w:rsidRDefault="008C7E1E" w:rsidP="005A5BFA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ahoma"/>
          <w:i/>
          <w:iCs/>
          <w:color w:val="000000"/>
          <w:lang w:eastAsia="cs-CZ"/>
        </w:rPr>
      </w:pPr>
      <w:r w:rsidRPr="008C7E1E">
        <w:rPr>
          <w:rFonts w:ascii="Verdana" w:eastAsia="Times New Roman" w:hAnsi="Verdana" w:cs="Times New Roman"/>
          <w:color w:val="222222"/>
        </w:rPr>
        <w:t>T</w:t>
      </w:r>
      <w:r w:rsidR="00AF6281" w:rsidRPr="008C7E1E">
        <w:rPr>
          <w:rFonts w:ascii="Verdana" w:eastAsia="Times New Roman" w:hAnsi="Verdana" w:cs="Times New Roman"/>
          <w:color w:val="222222"/>
        </w:rPr>
        <w:t>ato slova</w:t>
      </w:r>
      <w:r w:rsidR="009E2749" w:rsidRPr="008C7E1E">
        <w:rPr>
          <w:rFonts w:ascii="Verdana" w:eastAsia="Times New Roman" w:hAnsi="Verdana" w:cs="Times New Roman"/>
          <w:color w:val="222222"/>
        </w:rPr>
        <w:t xml:space="preserve"> doplňuje</w:t>
      </w:r>
      <w:r w:rsidR="009E2749" w:rsidRPr="008C7E1E">
        <w:rPr>
          <w:rFonts w:ascii="Verdana" w:eastAsia="Times New Roman" w:hAnsi="Verdana" w:cs="Times New Roman"/>
          <w:b/>
          <w:bCs/>
          <w:color w:val="222222"/>
        </w:rPr>
        <w:t xml:space="preserve"> literární kritik Jiří Trávníček </w:t>
      </w:r>
      <w:r w:rsidR="009E2749" w:rsidRPr="008C7E1E">
        <w:rPr>
          <w:rFonts w:ascii="Verdana" w:eastAsia="Times New Roman" w:hAnsi="Verdana" w:cs="Times New Roman"/>
          <w:color w:val="222222"/>
        </w:rPr>
        <w:t xml:space="preserve">tvrzením, že </w:t>
      </w:r>
      <w:r w:rsidR="00340145">
        <w:rPr>
          <w:rFonts w:ascii="Verdana" w:eastAsia="Times New Roman" w:hAnsi="Verdana" w:cs="Times New Roman"/>
          <w:color w:val="222222"/>
        </w:rPr>
        <w:t>„</w:t>
      </w:r>
      <w:r w:rsidR="00340145">
        <w:rPr>
          <w:rFonts w:ascii="Verdana" w:eastAsia="Times New Roman" w:hAnsi="Verdana" w:cs="Tahoma"/>
          <w:i/>
          <w:iCs/>
          <w:color w:val="000000"/>
          <w:lang w:eastAsia="cs-CZ"/>
        </w:rPr>
        <w:t>Příběhy j</w:t>
      </w:r>
      <w:r w:rsidR="005A5BFA" w:rsidRPr="008C7E1E">
        <w:rPr>
          <w:rFonts w:ascii="Verdana" w:eastAsia="Times New Roman" w:hAnsi="Verdana" w:cs="Tahoma"/>
          <w:i/>
          <w:iCs/>
          <w:color w:val="000000"/>
          <w:lang w:eastAsia="cs-CZ"/>
        </w:rPr>
        <w:t>sou ve stejné míře napojeny na současný svět a jeho konflikty (kyberšikana, závislost na virtuálním světě, ekologické problémy) jako se drží konfliktů, které nás provázejí odnepaměti (dospívání, problém osobní svobody a testování jejích hranic, úcta k pravidlům, přátelství). Vše další už je věcí přístupu jednotlivých autorů, osobitosti jejich vidění, vypravěčské strategie a stylistické dovednosti.</w:t>
      </w:r>
      <w:r w:rsidR="00AF6281" w:rsidRPr="008C7E1E">
        <w:rPr>
          <w:rFonts w:ascii="Verdana" w:eastAsia="Times New Roman" w:hAnsi="Verdana" w:cs="Tahoma"/>
          <w:i/>
          <w:iCs/>
          <w:color w:val="000000"/>
          <w:lang w:eastAsia="cs-CZ"/>
        </w:rPr>
        <w:t>“</w:t>
      </w:r>
      <w:r w:rsidR="005A5BFA" w:rsidRPr="0070279D">
        <w:rPr>
          <w:rFonts w:ascii="Verdana" w:eastAsia="Times New Roman" w:hAnsi="Verdana" w:cs="Tahoma"/>
          <w:i/>
          <w:iCs/>
          <w:color w:val="000000"/>
          <w:lang w:eastAsia="cs-CZ"/>
        </w:rPr>
        <w:t xml:space="preserve"> </w:t>
      </w:r>
    </w:p>
    <w:p w14:paraId="69488DC6" w14:textId="77777777" w:rsidR="004704FF" w:rsidRDefault="004704FF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</w:p>
    <w:p w14:paraId="657B4E89" w14:textId="4915ED97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Motto povídkové sbírky Kapuce od mikiny dotvořili mladí lidé: „Kapuce je hebké a příjemné teplo. Kapuce je ochrana před větrem. Kapuce je ulita, bunkr. Kapuce je koncertní síň a přístřeší.   A co všechno se do takové kapuce vejde? Všechno… Smutek, hněv, strach, žal, ale i radosti, sny, tužby a lásky.“</w:t>
      </w:r>
    </w:p>
    <w:p w14:paraId="4680DB80" w14:textId="77777777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 </w:t>
      </w:r>
    </w:p>
    <w:p w14:paraId="3E782DA8" w14:textId="77777777" w:rsidR="004D7787" w:rsidRDefault="004D7787" w:rsidP="004D77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222222"/>
          <w:lang w:eastAsia="cs-CZ"/>
        </w:rPr>
      </w:pPr>
      <w:r>
        <w:rPr>
          <w:rFonts w:ascii="Verdana" w:eastAsia="Times New Roman" w:hAnsi="Verdana" w:cs="Tahoma"/>
          <w:color w:val="222222"/>
          <w:lang w:eastAsia="cs-CZ"/>
        </w:rPr>
        <w:t>K</w:t>
      </w:r>
      <w:r w:rsidRPr="00BD32C2">
        <w:rPr>
          <w:rFonts w:ascii="Verdana" w:eastAsia="Times New Roman" w:hAnsi="Verdana" w:cs="Tahoma"/>
          <w:color w:val="222222"/>
          <w:lang w:eastAsia="cs-CZ"/>
        </w:rPr>
        <w:t>nihu doplňují ilustrace</w:t>
      </w:r>
      <w:r>
        <w:rPr>
          <w:rFonts w:ascii="Verdana" w:eastAsia="Times New Roman" w:hAnsi="Verdana" w:cs="Tahoma"/>
          <w:color w:val="222222"/>
          <w:lang w:eastAsia="cs-CZ"/>
        </w:rPr>
        <w:t xml:space="preserve"> </w:t>
      </w:r>
      <w:r w:rsidRPr="00BD32C2">
        <w:rPr>
          <w:rFonts w:ascii="Verdana" w:eastAsia="Times New Roman" w:hAnsi="Verdana" w:cs="Tahoma"/>
          <w:color w:val="222222"/>
          <w:lang w:eastAsia="cs-CZ"/>
        </w:rPr>
        <w:t>běloruské výtvarnice</w:t>
      </w:r>
      <w:r>
        <w:rPr>
          <w:rFonts w:ascii="Verdana" w:eastAsia="Times New Roman" w:hAnsi="Verdana" w:cs="Tahoma"/>
          <w:color w:val="222222"/>
          <w:lang w:eastAsia="cs-CZ"/>
        </w:rPr>
        <w:t xml:space="preserve"> a grafické designérky Eleny </w:t>
      </w:r>
      <w:proofErr w:type="spellStart"/>
      <w:r>
        <w:rPr>
          <w:rFonts w:ascii="Verdana" w:eastAsia="Times New Roman" w:hAnsi="Verdana" w:cs="Tahoma"/>
          <w:color w:val="222222"/>
          <w:lang w:eastAsia="cs-CZ"/>
        </w:rPr>
        <w:t>Rozhkové</w:t>
      </w:r>
      <w:proofErr w:type="spellEnd"/>
      <w:r>
        <w:rPr>
          <w:rFonts w:ascii="Verdana" w:eastAsia="Times New Roman" w:hAnsi="Verdana" w:cs="Tahoma"/>
          <w:color w:val="222222"/>
          <w:lang w:eastAsia="cs-CZ"/>
        </w:rPr>
        <w:t xml:space="preserve">, která tvoří pod pseudonymem </w:t>
      </w:r>
      <w:proofErr w:type="spellStart"/>
      <w:r>
        <w:rPr>
          <w:rFonts w:ascii="Verdana" w:eastAsia="Times New Roman" w:hAnsi="Verdana" w:cs="Tahoma"/>
          <w:color w:val="222222"/>
          <w:lang w:eastAsia="cs-CZ"/>
        </w:rPr>
        <w:t>Tasmanskaya</w:t>
      </w:r>
      <w:proofErr w:type="spellEnd"/>
      <w:r>
        <w:rPr>
          <w:rFonts w:ascii="Verdana" w:eastAsia="Times New Roman" w:hAnsi="Verdana" w:cs="Tahoma"/>
          <w:color w:val="222222"/>
          <w:lang w:eastAsia="cs-CZ"/>
        </w:rPr>
        <w:t>. Její tvorba je charakteristická prací s barvami a detaily.</w:t>
      </w:r>
    </w:p>
    <w:p w14:paraId="179703FD" w14:textId="77777777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 </w:t>
      </w:r>
    </w:p>
    <w:p w14:paraId="1780C2C6" w14:textId="03FCC86E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Na vydaní sbírky povídek budou navazovat čtenářské dílny a semináře. Čtenářské dílny budou určeny žákům 8. a 9. tříd základních škol a 1. ročníků středních škol a žákům víceletých gymnázií v Moravskoslezském kraji. Za tímto účelem vzniká sbírka lekcí, na které pracuje tým 10 metodiček pod vedením Niny Rutové,</w:t>
      </w:r>
      <w:r w:rsidR="00243B9E">
        <w:rPr>
          <w:rFonts w:ascii="Verdana" w:hAnsi="Verdana" w:cs="Tahoma"/>
          <w:color w:val="222222"/>
          <w:sz w:val="22"/>
          <w:szCs w:val="22"/>
        </w:rPr>
        <w:t xml:space="preserve"> </w:t>
      </w:r>
      <w:r w:rsidRPr="001D0EE8">
        <w:rPr>
          <w:rFonts w:ascii="Verdana" w:hAnsi="Verdana" w:cs="Tahoma"/>
          <w:color w:val="222222"/>
          <w:sz w:val="22"/>
          <w:szCs w:val="22"/>
        </w:rPr>
        <w:lastRenderedPageBreak/>
        <w:t>lektorky kritického myšlení a mediální výchovy. Na základě metodické lekce, která vznikla ke každé povídce, mohou studenti diskutovat s odborníky - psychology, lektory - a témata, se kterými rezonují, dále rozpracovávat. Propojuje se zde literatura s psychologií.</w:t>
      </w:r>
    </w:p>
    <w:p w14:paraId="41BCF2CE" w14:textId="77777777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 </w:t>
      </w:r>
    </w:p>
    <w:p w14:paraId="08BBB09E" w14:textId="77777777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Metodické semináře budou cílit také na studenty Filozofické a Pedagogické fakulty Ostravské univerzity, budoucí pedagogy. Účastníkům bude předán praktický návod, jak prostřednictvím sbírky povídek a metodických sešitů pracovat se žáky ve vyučování. </w:t>
      </w:r>
    </w:p>
    <w:p w14:paraId="23734078" w14:textId="77777777" w:rsidR="001D0EE8" w:rsidRPr="001D0EE8" w:rsidRDefault="001D0EE8" w:rsidP="001D0EE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 </w:t>
      </w:r>
    </w:p>
    <w:p w14:paraId="5059FD99" w14:textId="431790F1" w:rsidR="00C55A5F" w:rsidRPr="004704FF" w:rsidRDefault="001D0EE8" w:rsidP="004704F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222222"/>
          <w:sz w:val="22"/>
          <w:szCs w:val="22"/>
        </w:rPr>
      </w:pPr>
      <w:r w:rsidRPr="001D0EE8">
        <w:rPr>
          <w:rFonts w:ascii="Verdana" w:hAnsi="Verdana" w:cs="Tahoma"/>
          <w:color w:val="222222"/>
          <w:sz w:val="22"/>
          <w:szCs w:val="22"/>
        </w:rPr>
        <w:t>Během realizace projektu společnost Celé Česko čte dětem uspořádá také besedy pro žáky a pedagogy zúčastněných škol s</w:t>
      </w:r>
      <w:r w:rsidR="008F0861">
        <w:rPr>
          <w:rFonts w:ascii="Verdana" w:hAnsi="Verdana" w:cs="Tahoma"/>
          <w:color w:val="222222"/>
          <w:sz w:val="22"/>
          <w:szCs w:val="22"/>
        </w:rPr>
        <w:t xml:space="preserve">e </w:t>
      </w:r>
      <w:r w:rsidRPr="001D0EE8">
        <w:rPr>
          <w:rFonts w:ascii="Verdana" w:hAnsi="Verdana" w:cs="Tahoma"/>
          <w:color w:val="222222"/>
          <w:sz w:val="22"/>
          <w:szCs w:val="22"/>
        </w:rPr>
        <w:t>spisovateli a spisovatelkami. Na tyto besedy budou zváni také mediální partneři společnosti Celé Česko čte dětem – Česká televize a Český rozhlas.</w:t>
      </w:r>
    </w:p>
    <w:p w14:paraId="2762B2F8" w14:textId="13A1DC16" w:rsidR="00C55A5F" w:rsidRPr="00243B9E" w:rsidRDefault="00C55A5F" w:rsidP="00C55A5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9143B">
        <w:rPr>
          <w:rFonts w:ascii="Arial" w:eastAsia="Times New Roman" w:hAnsi="Arial" w:cs="Arial"/>
          <w:color w:val="000000"/>
          <w:lang w:eastAsia="cs-CZ"/>
        </w:rPr>
        <w:t>​</w:t>
      </w:r>
      <w:r w:rsidRPr="0089143B">
        <w:rPr>
          <w:rFonts w:ascii="Verdana" w:eastAsia="Times New Roman" w:hAnsi="Verdana" w:cs="Tahoma"/>
          <w:b/>
          <w:bCs/>
          <w:color w:val="222222"/>
          <w:lang w:eastAsia="cs-CZ"/>
        </w:rPr>
        <w:t>Celé Česko čte dětem je nezisková organizace a celostátní osvětová kampaň</w:t>
      </w:r>
      <w:r w:rsidRPr="0089143B">
        <w:rPr>
          <w:rFonts w:ascii="Verdana" w:eastAsia="Times New Roman" w:hAnsi="Verdana" w:cs="Tahoma"/>
          <w:color w:val="222222"/>
          <w:lang w:eastAsia="cs-CZ"/>
        </w:rPr>
        <w:t>, jejímž hlavním posláním je šířit myšlenku o zásadním vlivu předčítání dětem na jejich emoční rozvoj.  </w:t>
      </w:r>
      <w:hyperlink r:id="rId4" w:tgtFrame="_blank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  <w:lang w:eastAsia="cs-CZ"/>
          </w:rPr>
          <w:t>Celé Česko čte dětem</w:t>
        </w:r>
      </w:hyperlink>
      <w:r w:rsidRPr="0089143B">
        <w:rPr>
          <w:rFonts w:ascii="Verdana" w:eastAsia="Times New Roman" w:hAnsi="Verdana" w:cs="Tahoma"/>
          <w:color w:val="222222"/>
          <w:lang w:eastAsia="cs-CZ"/>
        </w:rPr>
        <w:t> se na konci roku 2017 stalo </w:t>
      </w:r>
      <w:hyperlink r:id="rId5" w:tgtFrame="_blank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  <w:lang w:eastAsia="cs-CZ"/>
          </w:rPr>
          <w:t>Neziskovkou roku 2017</w:t>
        </w:r>
      </w:hyperlink>
      <w:r w:rsidRPr="0089143B">
        <w:rPr>
          <w:rFonts w:ascii="Verdana" w:eastAsia="Times New Roman" w:hAnsi="Verdana" w:cs="Tahoma"/>
          <w:color w:val="222222"/>
          <w:lang w:eastAsia="cs-CZ"/>
        </w:rPr>
        <w:t> ve své kategorii, v roce 2018 natočilo svůj v pořadí již třetí důležitý TV spot </w:t>
      </w:r>
      <w:hyperlink r:id="rId6" w:tgtFrame="_blank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  <w:lang w:eastAsia="cs-CZ"/>
          </w:rPr>
          <w:t>Kontrasty</w:t>
        </w:r>
      </w:hyperlink>
      <w:r w:rsidRPr="0089143B">
        <w:rPr>
          <w:rFonts w:ascii="Verdana" w:eastAsia="Times New Roman" w:hAnsi="Verdana" w:cs="Tahoma"/>
          <w:color w:val="222222"/>
          <w:lang w:eastAsia="cs-CZ"/>
        </w:rPr>
        <w:t>. V roce 2020 spatřila světlo světa první písnička pro společnost s názvem </w:t>
      </w:r>
      <w:hyperlink r:id="rId7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  <w:lang w:eastAsia="cs-CZ"/>
          </w:rPr>
          <w:t>BUDU JEJICH OCHRÁNCEM,</w:t>
        </w:r>
      </w:hyperlink>
      <w:r w:rsidRPr="0089143B">
        <w:rPr>
          <w:rFonts w:ascii="Verdana" w:eastAsia="Times New Roman" w:hAnsi="Verdana" w:cs="Tahoma"/>
          <w:color w:val="222222"/>
          <w:lang w:eastAsia="cs-CZ"/>
        </w:rPr>
        <w:t> kterou zadarmo nazpívali různí interpreti z Moravskoslezského kraje. Kampaň neříká "Jdi a čti si!", ale "Pojď, budu Ti číst." Je o společném sdílení času, prostoru a emocí.</w:t>
      </w:r>
      <w:r w:rsidRPr="0089143B">
        <w:rPr>
          <w:rFonts w:ascii="Arial" w:eastAsia="Times New Roman" w:hAnsi="Arial" w:cs="Arial"/>
          <w:color w:val="000000"/>
          <w:lang w:eastAsia="cs-CZ"/>
        </w:rPr>
        <w:t>​</w:t>
      </w:r>
    </w:p>
    <w:p w14:paraId="1078AC83" w14:textId="77777777" w:rsidR="00C55A5F" w:rsidRPr="0089143B" w:rsidRDefault="00C55A5F" w:rsidP="00C55A5F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22222"/>
          <w:lang w:eastAsia="cs-CZ"/>
        </w:rPr>
      </w:pPr>
      <w:r w:rsidRPr="0089143B">
        <w:rPr>
          <w:rFonts w:ascii="Verdana" w:eastAsia="Times New Roman" w:hAnsi="Verdana" w:cs="Times New Roman"/>
          <w:color w:val="000000"/>
          <w:lang w:eastAsia="cs-CZ"/>
        </w:rPr>
        <w:t> </w:t>
      </w:r>
    </w:p>
    <w:p w14:paraId="007EDDF5" w14:textId="77777777" w:rsidR="00C55A5F" w:rsidRPr="0089143B" w:rsidRDefault="00C55A5F" w:rsidP="00C55A5F">
      <w:pPr>
        <w:shd w:val="clear" w:color="auto" w:fill="808080"/>
        <w:spacing w:after="0" w:line="240" w:lineRule="auto"/>
        <w:jc w:val="center"/>
        <w:rPr>
          <w:rFonts w:ascii="Verdana" w:eastAsia="Times New Roman" w:hAnsi="Verdana" w:cs="Times New Roman"/>
          <w:color w:val="222222"/>
          <w:lang w:eastAsia="cs-CZ"/>
        </w:rPr>
      </w:pPr>
      <w:r w:rsidRPr="0089143B">
        <w:rPr>
          <w:rFonts w:ascii="Verdana" w:eastAsia="Times New Roman" w:hAnsi="Verdana" w:cs="Times New Roman"/>
          <w:b/>
          <w:bCs/>
          <w:color w:val="FFFFFF"/>
          <w:lang w:eastAsia="cs-CZ"/>
        </w:rPr>
        <w:t>Kontakty</w:t>
      </w:r>
    </w:p>
    <w:p w14:paraId="1E15B49B" w14:textId="77777777" w:rsidR="00C55A5F" w:rsidRPr="0089143B" w:rsidRDefault="00C55A5F" w:rsidP="00C55A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cs-CZ"/>
        </w:rPr>
      </w:pPr>
      <w:r w:rsidRPr="0089143B">
        <w:rPr>
          <w:rFonts w:ascii="Verdana" w:eastAsia="Times New Roman" w:hAnsi="Verdana" w:cs="Times New Roman"/>
          <w:b/>
          <w:bCs/>
          <w:color w:val="222222"/>
          <w:lang w:eastAsia="cs-CZ"/>
        </w:rPr>
        <w:t> </w:t>
      </w:r>
    </w:p>
    <w:p w14:paraId="41BE656B" w14:textId="77777777" w:rsidR="00C55A5F" w:rsidRPr="0089143B" w:rsidRDefault="00243B9E" w:rsidP="00C55A5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lang w:eastAsia="cs-CZ"/>
        </w:rPr>
      </w:pPr>
      <w:hyperlink r:id="rId8" w:tgtFrame="_blank" w:history="1">
        <w:r w:rsidR="00C55A5F" w:rsidRPr="0089143B">
          <w:rPr>
            <w:rFonts w:ascii="Verdana" w:eastAsia="Times New Roman" w:hAnsi="Verdana" w:cs="Times New Roman"/>
            <w:b/>
            <w:bCs/>
            <w:color w:val="0000FF"/>
            <w:u w:val="single"/>
            <w:lang w:eastAsia="cs-CZ"/>
          </w:rPr>
          <w:t>http://celeceskoctedetem.cz/</w:t>
        </w:r>
      </w:hyperlink>
    </w:p>
    <w:p w14:paraId="4045874F" w14:textId="77777777" w:rsidR="00C55A5F" w:rsidRPr="0089143B" w:rsidRDefault="00C55A5F" w:rsidP="00C55A5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lang w:eastAsia="cs-CZ"/>
        </w:rPr>
      </w:pPr>
      <w:r w:rsidRPr="0089143B">
        <w:rPr>
          <w:rFonts w:ascii="Verdana" w:eastAsia="Times New Roman" w:hAnsi="Verdana" w:cs="Times New Roman"/>
          <w:color w:val="222222"/>
          <w:lang w:eastAsia="cs-CZ"/>
        </w:rPr>
        <w:t> </w:t>
      </w:r>
    </w:p>
    <w:p w14:paraId="12B99BE4" w14:textId="6416D207" w:rsidR="008C7E1E" w:rsidRDefault="00C55A5F" w:rsidP="00C55A5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cs-CZ"/>
        </w:rPr>
      </w:pPr>
      <w:r w:rsidRPr="0089143B">
        <w:rPr>
          <w:rFonts w:ascii="Arial" w:eastAsia="Times New Roman" w:hAnsi="Arial" w:cs="Arial"/>
          <w:b/>
          <w:bCs/>
          <w:color w:val="000000"/>
          <w:lang w:eastAsia="cs-CZ"/>
        </w:rPr>
        <w:t>​</w:t>
      </w:r>
      <w:r w:rsidR="0013641E" w:rsidRPr="0013641E">
        <w:rPr>
          <w:rFonts w:ascii="Verdana" w:eastAsia="Times New Roman" w:hAnsi="Verdana" w:cs="Arial"/>
          <w:b/>
          <w:bCs/>
          <w:color w:val="000000"/>
          <w:lang w:eastAsia="cs-CZ"/>
        </w:rPr>
        <w:t>Mgr</w:t>
      </w:r>
      <w:r w:rsidR="0013641E">
        <w:rPr>
          <w:rFonts w:ascii="Arial" w:eastAsia="Times New Roman" w:hAnsi="Arial" w:cs="Arial"/>
          <w:b/>
          <w:bCs/>
          <w:color w:val="000000"/>
          <w:lang w:eastAsia="cs-CZ"/>
        </w:rPr>
        <w:t xml:space="preserve">. </w:t>
      </w:r>
      <w:r w:rsidR="00202EEE"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Eva </w:t>
      </w:r>
      <w:proofErr w:type="spellStart"/>
      <w:r w:rsidR="008C7E1E"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Katrušáková</w:t>
      </w:r>
      <w:proofErr w:type="spellEnd"/>
      <w:r w:rsidR="008C7E1E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– </w:t>
      </w:r>
      <w:r w:rsidR="0013641E">
        <w:rPr>
          <w:rFonts w:ascii="Verdana" w:eastAsia="Times New Roman" w:hAnsi="Verdana" w:cs="Times New Roman"/>
          <w:b/>
          <w:bCs/>
          <w:color w:val="000000"/>
          <w:lang w:eastAsia="cs-CZ"/>
        </w:rPr>
        <w:t>odborný garant a manažer projektu, ředitelka společnosti Celé Česko čte dětem</w:t>
      </w:r>
    </w:p>
    <w:p w14:paraId="631935D1" w14:textId="5A844390" w:rsidR="00202EEE" w:rsidRDefault="00202EEE" w:rsidP="00C55A5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155CC"/>
          <w:u w:val="single"/>
          <w:lang w:eastAsia="cs-CZ"/>
        </w:rPr>
      </w:pP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tel.: 777</w:t>
      </w:r>
      <w:r w:rsidR="0091722D">
        <w:rPr>
          <w:rFonts w:ascii="Verdana" w:eastAsia="Times New Roman" w:hAnsi="Verdana" w:cs="Times New Roman"/>
          <w:b/>
          <w:bCs/>
          <w:color w:val="000000"/>
          <w:lang w:eastAsia="cs-CZ"/>
        </w:rPr>
        <w:t> </w:t>
      </w: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301</w:t>
      </w:r>
      <w:r w:rsidR="0091722D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</w:t>
      </w: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263, email: </w:t>
      </w:r>
      <w:hyperlink r:id="rId9" w:tgtFrame="_blank" w:history="1">
        <w:r w:rsidRPr="0089143B">
          <w:rPr>
            <w:rFonts w:ascii="Verdana" w:eastAsia="Times New Roman" w:hAnsi="Verdana" w:cs="Times New Roman"/>
            <w:b/>
            <w:bCs/>
            <w:color w:val="1155CC"/>
            <w:u w:val="single"/>
            <w:lang w:eastAsia="cs-CZ"/>
          </w:rPr>
          <w:t>katrusakova@ctemedetem.cz</w:t>
        </w:r>
      </w:hyperlink>
    </w:p>
    <w:p w14:paraId="1F20D02B" w14:textId="48DEC7D4" w:rsidR="0013641E" w:rsidRDefault="0013641E" w:rsidP="00C55A5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155CC"/>
          <w:u w:val="single"/>
          <w:lang w:eastAsia="cs-CZ"/>
        </w:rPr>
      </w:pPr>
    </w:p>
    <w:p w14:paraId="306C0C8F" w14:textId="034EA631" w:rsidR="0013641E" w:rsidRDefault="0013641E" w:rsidP="001364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cs-CZ"/>
        </w:rPr>
      </w:pPr>
      <w:r>
        <w:rPr>
          <w:rFonts w:ascii="Verdana" w:eastAsia="Times New Roman" w:hAnsi="Verdana" w:cs="Tahoma"/>
          <w:b/>
          <w:bCs/>
          <w:color w:val="000000"/>
          <w:lang w:eastAsia="cs-CZ"/>
        </w:rPr>
        <w:t xml:space="preserve">Ing. Pavlína </w:t>
      </w:r>
      <w:proofErr w:type="spellStart"/>
      <w:r>
        <w:rPr>
          <w:rFonts w:ascii="Verdana" w:eastAsia="Times New Roman" w:hAnsi="Verdana" w:cs="Tahoma"/>
          <w:b/>
          <w:bCs/>
          <w:color w:val="000000"/>
          <w:lang w:eastAsia="cs-CZ"/>
        </w:rPr>
        <w:t>Worková</w:t>
      </w:r>
      <w:proofErr w:type="spellEnd"/>
      <w:r>
        <w:rPr>
          <w:rFonts w:ascii="Verdana" w:eastAsia="Times New Roman" w:hAnsi="Verdana" w:cs="Tahoma"/>
          <w:b/>
          <w:bCs/>
          <w:color w:val="000000"/>
          <w:lang w:eastAsia="cs-CZ"/>
        </w:rPr>
        <w:t xml:space="preserve"> – hlavní koordinátor projektu</w:t>
      </w:r>
    </w:p>
    <w:p w14:paraId="3C2A946E" w14:textId="0C1C23AA" w:rsidR="0013641E" w:rsidRDefault="0013641E" w:rsidP="001364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lang w:eastAsia="cs-CZ"/>
        </w:rPr>
      </w:pP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tel.: </w:t>
      </w:r>
      <w:r w:rsidR="00563B91">
        <w:rPr>
          <w:rFonts w:ascii="Verdana" w:eastAsia="Times New Roman" w:hAnsi="Verdana" w:cs="Times New Roman"/>
          <w:b/>
          <w:bCs/>
          <w:color w:val="000000"/>
          <w:lang w:eastAsia="cs-CZ"/>
        </w:rPr>
        <w:t>774 782 191</w:t>
      </w: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, email:</w:t>
      </w:r>
      <w:r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</w:t>
      </w:r>
      <w:hyperlink r:id="rId10" w:history="1">
        <w:r w:rsidRPr="00512F46">
          <w:rPr>
            <w:rStyle w:val="Hypertextovodkaz"/>
            <w:rFonts w:ascii="Verdana" w:eastAsia="Times New Roman" w:hAnsi="Verdana" w:cs="Times New Roman"/>
            <w:b/>
            <w:bCs/>
            <w:lang w:eastAsia="cs-CZ"/>
          </w:rPr>
          <w:t>i</w:t>
        </w:r>
        <w:r w:rsidRPr="00512F46">
          <w:rPr>
            <w:rStyle w:val="Hypertextovodkaz"/>
            <w:rFonts w:ascii="Verdana" w:eastAsia="Times New Roman" w:hAnsi="Verdana" w:cs="Times New Roman"/>
            <w:b/>
            <w:bCs/>
            <w:lang w:eastAsia="cs-CZ"/>
          </w:rPr>
          <w:t>nfo</w:t>
        </w:r>
        <w:r w:rsidRPr="00512F46">
          <w:rPr>
            <w:rStyle w:val="Hypertextovodkaz"/>
            <w:rFonts w:ascii="Verdana" w:eastAsia="Times New Roman" w:hAnsi="Verdana" w:cs="Times New Roman"/>
            <w:b/>
            <w:bCs/>
            <w:lang w:eastAsia="cs-CZ"/>
          </w:rPr>
          <w:t>@ctemedetem.cz</w:t>
        </w:r>
      </w:hyperlink>
    </w:p>
    <w:p w14:paraId="332521E9" w14:textId="77777777" w:rsidR="00563B91" w:rsidRDefault="00563B91" w:rsidP="00563B91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color w:val="000000"/>
          <w:lang w:eastAsia="cs-CZ"/>
        </w:rPr>
      </w:pPr>
    </w:p>
    <w:p w14:paraId="09F2080E" w14:textId="1F472F29" w:rsidR="00563B91" w:rsidRDefault="00563B91" w:rsidP="00563B91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color w:val="000000"/>
          <w:lang w:eastAsia="cs-CZ"/>
        </w:rPr>
      </w:pPr>
      <w:r>
        <w:rPr>
          <w:rFonts w:ascii="Verdana" w:eastAsia="Times New Roman" w:hAnsi="Verdana" w:cs="Tahoma"/>
          <w:b/>
          <w:bCs/>
          <w:color w:val="000000"/>
          <w:lang w:eastAsia="cs-CZ"/>
        </w:rPr>
        <w:t xml:space="preserve">Mgr. </w:t>
      </w:r>
      <w:r w:rsidRPr="0089143B">
        <w:rPr>
          <w:rFonts w:ascii="Verdana" w:eastAsia="Times New Roman" w:hAnsi="Verdana" w:cs="Tahoma"/>
          <w:b/>
          <w:bCs/>
          <w:color w:val="000000"/>
          <w:lang w:eastAsia="cs-CZ"/>
        </w:rPr>
        <w:t>P</w:t>
      </w:r>
      <w:r>
        <w:rPr>
          <w:rFonts w:ascii="Verdana" w:eastAsia="Times New Roman" w:hAnsi="Verdana" w:cs="Tahoma"/>
          <w:b/>
          <w:bCs/>
          <w:color w:val="000000"/>
          <w:lang w:eastAsia="cs-CZ"/>
        </w:rPr>
        <w:t xml:space="preserve">etra </w:t>
      </w:r>
      <w:proofErr w:type="spellStart"/>
      <w:r>
        <w:rPr>
          <w:rFonts w:ascii="Verdana" w:eastAsia="Times New Roman" w:hAnsi="Verdana" w:cs="Tahoma"/>
          <w:b/>
          <w:bCs/>
          <w:color w:val="000000"/>
          <w:lang w:eastAsia="cs-CZ"/>
        </w:rPr>
        <w:t>Charmite</w:t>
      </w:r>
      <w:proofErr w:type="spellEnd"/>
      <w:r>
        <w:rPr>
          <w:rFonts w:ascii="Verdana" w:eastAsia="Times New Roman" w:hAnsi="Verdana" w:cs="Tahoma"/>
          <w:b/>
          <w:bCs/>
          <w:color w:val="000000"/>
          <w:lang w:eastAsia="cs-CZ"/>
        </w:rPr>
        <w:t xml:space="preserve"> – </w:t>
      </w:r>
      <w:r>
        <w:rPr>
          <w:rFonts w:ascii="Verdana" w:eastAsia="Times New Roman" w:hAnsi="Verdana" w:cs="Tahoma"/>
          <w:b/>
          <w:bCs/>
          <w:color w:val="000000"/>
          <w:lang w:eastAsia="cs-CZ"/>
        </w:rPr>
        <w:t>metodik a evaluátor projektu</w:t>
      </w:r>
    </w:p>
    <w:p w14:paraId="252BBCCE" w14:textId="77777777" w:rsidR="00563B91" w:rsidRDefault="00563B91" w:rsidP="00563B91">
      <w:pPr>
        <w:shd w:val="clear" w:color="auto" w:fill="FFFFFF"/>
        <w:spacing w:after="0" w:line="240" w:lineRule="auto"/>
        <w:rPr>
          <w:rStyle w:val="Hypertextovodkaz"/>
          <w:rFonts w:ascii="Verdana" w:eastAsia="Times New Roman" w:hAnsi="Verdana" w:cs="Times New Roman"/>
          <w:b/>
          <w:bCs/>
          <w:lang w:eastAsia="cs-CZ"/>
        </w:rPr>
      </w:pPr>
      <w:r>
        <w:rPr>
          <w:rFonts w:ascii="Verdana" w:eastAsia="Times New Roman" w:hAnsi="Verdana" w:cs="Tahoma"/>
          <w:b/>
          <w:bCs/>
          <w:color w:val="000000"/>
          <w:lang w:eastAsia="cs-CZ"/>
        </w:rPr>
        <w:t>tel.</w:t>
      </w: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:</w:t>
      </w:r>
      <w:r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777 676 180</w:t>
      </w: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, email:</w:t>
      </w:r>
      <w:r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</w:t>
      </w:r>
      <w:hyperlink r:id="rId11" w:history="1">
        <w:r w:rsidRPr="00A57F2E">
          <w:rPr>
            <w:rStyle w:val="Hypertextovodkaz"/>
            <w:rFonts w:ascii="Verdana" w:eastAsia="Times New Roman" w:hAnsi="Verdana" w:cs="Times New Roman"/>
            <w:b/>
            <w:bCs/>
            <w:lang w:eastAsia="cs-CZ"/>
          </w:rPr>
          <w:t>charmite@ctemedetem.cz</w:t>
        </w:r>
      </w:hyperlink>
    </w:p>
    <w:p w14:paraId="2E90F41F" w14:textId="77777777" w:rsidR="00563B91" w:rsidRDefault="00563B91" w:rsidP="0013641E">
      <w:pPr>
        <w:shd w:val="clear" w:color="auto" w:fill="FFFFFF"/>
        <w:spacing w:after="0" w:line="240" w:lineRule="auto"/>
        <w:rPr>
          <w:rStyle w:val="Hypertextovodkaz"/>
          <w:rFonts w:ascii="Verdana" w:eastAsia="Times New Roman" w:hAnsi="Verdana" w:cs="Times New Roman"/>
          <w:b/>
          <w:bCs/>
          <w:lang w:eastAsia="cs-CZ"/>
        </w:rPr>
      </w:pPr>
    </w:p>
    <w:p w14:paraId="06176A04" w14:textId="77777777" w:rsidR="00243B9E" w:rsidRDefault="00C55A5F" w:rsidP="004704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cs-CZ"/>
        </w:rPr>
      </w:pPr>
      <w:r w:rsidRPr="0089143B">
        <w:rPr>
          <w:rFonts w:ascii="Verdana" w:eastAsia="Times New Roman" w:hAnsi="Verdana" w:cs="Tahoma"/>
          <w:b/>
          <w:bCs/>
          <w:color w:val="000000"/>
          <w:lang w:eastAsia="cs-CZ"/>
        </w:rPr>
        <w:t>Pavl</w:t>
      </w:r>
      <w:r w:rsidRPr="0089143B">
        <w:rPr>
          <w:rFonts w:ascii="Verdana" w:eastAsia="Times New Roman" w:hAnsi="Verdana" w:cs="Verdana"/>
          <w:b/>
          <w:bCs/>
          <w:color w:val="000000"/>
          <w:lang w:eastAsia="cs-CZ"/>
        </w:rPr>
        <w:t>í</w:t>
      </w:r>
      <w:r w:rsidRPr="0089143B">
        <w:rPr>
          <w:rFonts w:ascii="Verdana" w:eastAsia="Times New Roman" w:hAnsi="Verdana" w:cs="Tahoma"/>
          <w:b/>
          <w:bCs/>
          <w:color w:val="000000"/>
          <w:lang w:eastAsia="cs-CZ"/>
        </w:rPr>
        <w:t xml:space="preserve">na </w:t>
      </w:r>
      <w:proofErr w:type="spellStart"/>
      <w:r w:rsidR="008C7E1E" w:rsidRPr="0089143B">
        <w:rPr>
          <w:rFonts w:ascii="Verdana" w:eastAsia="Times New Roman" w:hAnsi="Verdana" w:cs="Tahoma"/>
          <w:b/>
          <w:bCs/>
          <w:color w:val="000000"/>
          <w:lang w:eastAsia="cs-CZ"/>
        </w:rPr>
        <w:t>Kotschi</w:t>
      </w:r>
      <w:proofErr w:type="spellEnd"/>
      <w:r w:rsidR="008C7E1E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– marketing</w:t>
      </w:r>
      <w:r w:rsidR="00202EEE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a PR</w:t>
      </w:r>
      <w:r w:rsidR="00243B9E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</w:t>
      </w:r>
    </w:p>
    <w:p w14:paraId="29AAA7AB" w14:textId="2BF9F134" w:rsidR="00C55A5F" w:rsidRDefault="00C55A5F" w:rsidP="00243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cs-CZ"/>
        </w:rPr>
      </w:pP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tel.: </w:t>
      </w:r>
      <w:r>
        <w:rPr>
          <w:rFonts w:ascii="Verdana" w:eastAsia="Times New Roman" w:hAnsi="Verdana" w:cs="Times New Roman"/>
          <w:b/>
          <w:bCs/>
          <w:color w:val="000000"/>
          <w:lang w:eastAsia="cs-CZ"/>
        </w:rPr>
        <w:t>605 200 907</w:t>
      </w:r>
      <w:r w:rsidRPr="0089143B">
        <w:rPr>
          <w:rFonts w:ascii="Verdana" w:eastAsia="Times New Roman" w:hAnsi="Verdana" w:cs="Times New Roman"/>
          <w:b/>
          <w:bCs/>
          <w:color w:val="000000"/>
          <w:lang w:eastAsia="cs-CZ"/>
        </w:rPr>
        <w:t>, email:</w:t>
      </w:r>
      <w:r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 </w:t>
      </w:r>
      <w:hyperlink r:id="rId12" w:history="1">
        <w:r w:rsidR="00243B9E" w:rsidRPr="00243B9E">
          <w:rPr>
            <w:rStyle w:val="Hypertextovodkaz"/>
            <w:rFonts w:ascii="Verdana" w:eastAsia="Times New Roman" w:hAnsi="Verdana" w:cs="Times New Roman"/>
            <w:b/>
            <w:bCs/>
            <w:lang w:eastAsia="cs-CZ"/>
          </w:rPr>
          <w:t>kotschi@ctemedetem.cz</w:t>
        </w:r>
      </w:hyperlink>
    </w:p>
    <w:p w14:paraId="2E795EC8" w14:textId="77777777" w:rsidR="00243B9E" w:rsidRPr="00243B9E" w:rsidRDefault="00243B9E" w:rsidP="00243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cs-CZ"/>
        </w:rPr>
      </w:pPr>
    </w:p>
    <w:p w14:paraId="6EEA0765" w14:textId="34AEFAC6" w:rsidR="00243B9E" w:rsidRPr="005417E2" w:rsidRDefault="00243B9E" w:rsidP="00243B9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7D74ACF" wp14:editId="30559F2F">
            <wp:extent cx="3573780" cy="1915960"/>
            <wp:effectExtent l="0" t="0" r="762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137" cy="19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F015F" w14:textId="77777777" w:rsidR="00C55A5F" w:rsidRDefault="00C55A5F" w:rsidP="00C55A5F"/>
    <w:p w14:paraId="2A5DF91C" w14:textId="77777777" w:rsidR="00A455BA" w:rsidRDefault="00A455BA"/>
    <w:sectPr w:rsidR="00A4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5F"/>
    <w:rsid w:val="000E27B0"/>
    <w:rsid w:val="0013641E"/>
    <w:rsid w:val="001A6301"/>
    <w:rsid w:val="001D0EE8"/>
    <w:rsid w:val="00202EEE"/>
    <w:rsid w:val="00243B9E"/>
    <w:rsid w:val="002962FF"/>
    <w:rsid w:val="002F0CD2"/>
    <w:rsid w:val="00340145"/>
    <w:rsid w:val="00344BE0"/>
    <w:rsid w:val="003D5533"/>
    <w:rsid w:val="004704FF"/>
    <w:rsid w:val="004D7787"/>
    <w:rsid w:val="00563B91"/>
    <w:rsid w:val="005A5BFA"/>
    <w:rsid w:val="005E2BEE"/>
    <w:rsid w:val="00634BD8"/>
    <w:rsid w:val="00662170"/>
    <w:rsid w:val="006F49D5"/>
    <w:rsid w:val="00716F59"/>
    <w:rsid w:val="00824085"/>
    <w:rsid w:val="00875D28"/>
    <w:rsid w:val="008B5FF5"/>
    <w:rsid w:val="008C7E1E"/>
    <w:rsid w:val="008F0861"/>
    <w:rsid w:val="008F6D3D"/>
    <w:rsid w:val="0091722D"/>
    <w:rsid w:val="009E2749"/>
    <w:rsid w:val="00A43CB9"/>
    <w:rsid w:val="00A455BA"/>
    <w:rsid w:val="00A7491A"/>
    <w:rsid w:val="00AF6281"/>
    <w:rsid w:val="00B15129"/>
    <w:rsid w:val="00B33142"/>
    <w:rsid w:val="00C30FF8"/>
    <w:rsid w:val="00C55A5F"/>
    <w:rsid w:val="00CB28F1"/>
    <w:rsid w:val="00D22C87"/>
    <w:rsid w:val="00D673D7"/>
    <w:rsid w:val="00DB6E92"/>
    <w:rsid w:val="00DC5057"/>
    <w:rsid w:val="00DF3706"/>
    <w:rsid w:val="00E13A74"/>
    <w:rsid w:val="00E41231"/>
    <w:rsid w:val="00E812A5"/>
    <w:rsid w:val="00F05D68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A68"/>
  <w15:chartTrackingRefBased/>
  <w15:docId w15:val="{36D81171-A513-4D27-B6EE-C442AEA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A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5A5F"/>
    <w:rPr>
      <w:color w:val="0000FF"/>
      <w:u w:val="single"/>
    </w:rPr>
  </w:style>
  <w:style w:type="paragraph" w:styleId="Revize">
    <w:name w:val="Revision"/>
    <w:hidden/>
    <w:uiPriority w:val="99"/>
    <w:semiHidden/>
    <w:rsid w:val="00202EEE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D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364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43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leceskoctedetem.cz/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youtu.be/RSKWUBrHyy4" TargetMode="External"/><Relationship Id="rId12" Type="http://schemas.openxmlformats.org/officeDocument/2006/relationships/hyperlink" Target="kotschi@ctemede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yBlszwDAO0" TargetMode="External"/><Relationship Id="rId11" Type="http://schemas.openxmlformats.org/officeDocument/2006/relationships/hyperlink" Target="mailto:charmite@ctemedetem.cz" TargetMode="External"/><Relationship Id="rId5" Type="http://schemas.openxmlformats.org/officeDocument/2006/relationships/hyperlink" Target="https://www.neziskovkaroku.cz/predesle-rocniky/rocnik-2017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ctemedetem.cz" TargetMode="External"/><Relationship Id="rId4" Type="http://schemas.openxmlformats.org/officeDocument/2006/relationships/hyperlink" Target="http://celeceskoctedetem.cz/" TargetMode="External"/><Relationship Id="rId9" Type="http://schemas.openxmlformats.org/officeDocument/2006/relationships/hyperlink" Target="mailto:katrusakova@ctemedete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3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CeléČesko</dc:creator>
  <cp:keywords/>
  <dc:description/>
  <cp:lastModifiedBy>CeléČesko</cp:lastModifiedBy>
  <cp:revision>16</cp:revision>
  <dcterms:created xsi:type="dcterms:W3CDTF">2022-02-14T19:51:00Z</dcterms:created>
  <dcterms:modified xsi:type="dcterms:W3CDTF">2022-03-23T12:27:00Z</dcterms:modified>
</cp:coreProperties>
</file>